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FA" w:rsidRDefault="00874515">
      <w:r>
        <w:t>Hromadné očkování psů proběhne 22. 04. 2017 od 11:30 do 12:00 hodin před obecním úřadem.</w:t>
      </w:r>
    </w:p>
    <w:p w:rsidR="00874515" w:rsidRDefault="00874515">
      <w:r>
        <w:t xml:space="preserve">Vzteklina </w:t>
      </w:r>
      <w:r>
        <w:tab/>
        <w:t>130,-Kč</w:t>
      </w:r>
    </w:p>
    <w:p w:rsidR="00874515" w:rsidRDefault="00874515">
      <w:r>
        <w:t>Kombinace</w:t>
      </w:r>
      <w:r>
        <w:tab/>
        <w:t>340,-Kč</w:t>
      </w:r>
    </w:p>
    <w:p w:rsidR="00874515" w:rsidRDefault="00874515">
      <w:r>
        <w:t>Každoroční vakcinace proti vzteklině je povinná pro psy starší šesti měsíců.</w:t>
      </w:r>
      <w:bookmarkStart w:id="0" w:name="_GoBack"/>
      <w:bookmarkEnd w:id="0"/>
    </w:p>
    <w:p w:rsidR="00874515" w:rsidRDefault="00874515"/>
    <w:sectPr w:rsidR="008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15"/>
    <w:rsid w:val="00874515"/>
    <w:rsid w:val="008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40B5-FD40-4844-87BA-C518328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Milovice</dc:creator>
  <cp:keywords/>
  <dc:description/>
  <cp:lastModifiedBy>OU Milovice</cp:lastModifiedBy>
  <cp:revision>1</cp:revision>
  <dcterms:created xsi:type="dcterms:W3CDTF">2017-04-20T06:00:00Z</dcterms:created>
  <dcterms:modified xsi:type="dcterms:W3CDTF">2017-04-20T06:05:00Z</dcterms:modified>
</cp:coreProperties>
</file>